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32" w:right="0" w:hanging="0"/>
        <w:rPr>
          <w:sz w:val="22"/>
          <w:szCs w:val="22"/>
        </w:rPr>
      </w:pPr>
      <w:r>
        <w:rPr/>
        <w:t>SCHEDA DI ADESIONE AL CORSO</w:t>
      </w:r>
    </w:p>
    <w:p>
      <w:pPr>
        <w:pStyle w:val="Normal"/>
        <w:ind w:left="3540" w:right="0"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540" w:right="0" w:hanging="0"/>
        <w:rPr>
          <w:sz w:val="22"/>
          <w:szCs w:val="22"/>
        </w:rPr>
      </w:pPr>
      <w:r>
        <w:rPr>
          <w:sz w:val="22"/>
          <w:szCs w:val="22"/>
        </w:rPr>
        <w:t>DATI DEL CORSO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Denominazione agenzia formativa  </w:t>
      </w:r>
      <w:r>
        <w:rPr>
          <w:sz w:val="24"/>
          <w:szCs w:val="24"/>
        </w:rPr>
        <w:t xml:space="preserve">  FORMONT s.c.a.r.l.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Indirizzo agenzia formativa</w:t>
        <w:tab/>
        <w:tab/>
        <w:t>Via G.U. Luigi Massa, 6 – 12016 – Peveragno (CN)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Recapito telefonico ed e-mail </w:t>
        <w:tab/>
        <w:t>0171/338997   -   cfp-peveragno@formont.it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Denominazione corso: </w:t>
        <w:tab/>
        <w:tab/>
        <w:t>AGGIORNAMENTO ACCOMPAGNATORE TURISTICO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Indirizzo corso:</w:t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Durata totale corso:</w:t>
        <w:tab/>
        <w:tab/>
        <w:tab/>
        <w:t xml:space="preserve">20 ORE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Stage:</w:t>
        <w:tab/>
        <w:tab/>
        <w:tab/>
        <w:tab/>
        <w:tab/>
        <w:t>NON PREVISTO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FAD:</w:t>
        <w:tab/>
        <w:tab/>
        <w:tab/>
        <w:tab/>
        <w:tab/>
        <w:t>PREVISTA PER TUTTO IL MONTE ORE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Certificazione prevista in uscita:</w:t>
        <w:tab/>
        <w:t>FREQUENZA E PROFITTO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Corso normato: </w:t>
        <w:tab/>
        <w:tab/>
        <w:tab/>
        <w:t xml:space="preserve">SI   X              NO  </w:t>
      </w:r>
    </w:p>
    <w:p>
      <w:pPr>
        <w:pStyle w:val="Normal"/>
        <w:rPr/>
      </w:pPr>
      <w:r>
        <w:rPr/>
        <w:t>Ore assenza massime consentite:</w:t>
        <w:tab/>
        <w:t>4 ore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2512695</wp:posOffset>
                </wp:positionH>
                <wp:positionV relativeFrom="paragraph">
                  <wp:posOffset>27940</wp:posOffset>
                </wp:positionV>
                <wp:extent cx="118745" cy="118745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080" cy="11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fillcolor="white" stroked="t" style="position:absolute;margin-left:197.85pt;margin-top:2.2pt;width:9.25pt;height:9.25pt;flip:x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/>
        <w:t xml:space="preserve">Assegnazione crediti in ingresso:  </w:t>
        <w:tab/>
        <w:t>SI                  NO   X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Sede di svolgimento del corso</w:t>
        <w:tab/>
        <w:t xml:space="preserve">FORMONT PEVERAGNO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Ubicazione laboratori</w:t>
        <w:tab/>
        <w:tab/>
        <w:tab/>
        <w:t>NON PREVISTI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Tipologia prova finale:</w:t>
        <w:tab/>
        <w:tab/>
        <w:t>PROVA DI AGENZIA SENZA COMMISSIONE ESTERNA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Pre-re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>quisiti in ingresso e/o titolo di studio richiesto: Attestato di abilitazione di accompagnatore turistico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Data presunta di avvio: </w:t>
        <w:tab/>
        <w:tab/>
        <w:t>10/10/2022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Cs/>
        </w:rPr>
        <w:t xml:space="preserve">Orario svolgimento: </w:t>
        <w:tab/>
        <w:tab/>
        <w:tab/>
        <w:t>diurno |X|         pre-serale  X       serale  |_|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Cs/>
        </w:rPr>
        <w:t>Costo del corso</w:t>
      </w:r>
      <w:r>
        <w:rPr>
          <w:rStyle w:val="Richiamoallanotaapidipagina"/>
          <w:bCs/>
        </w:rPr>
        <w:footnoteReference w:id="2"/>
      </w:r>
      <w:r>
        <w:rPr>
          <w:bCs/>
        </w:rPr>
        <w:t>: il costo complessivo del corso, comprensivo di iscrizione, materiali didattici e di</w:t>
      </w:r>
      <w:r>
        <w:rPr/>
        <w:t xml:space="preserve"> consumo, esame finale è pari a € 150,00 (iva inclusa).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2"/>
          <w:szCs w:val="22"/>
        </w:rPr>
        <w:t>DATI ALLIEVO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Il sottoscritto (nome e cognome)______________________________________________________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Nato a ____________________________________________il 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Residente a ______________________________in Via/Piazza_____________________________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 domiciliato in (se diverso dalla residenza)_____________________________________________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codice fiscale_____________________________________________________________________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n. telefono  ________________________indirizzo e-mail__________________________________               </w:t>
      </w:r>
    </w:p>
    <w:p>
      <w:pPr>
        <w:pStyle w:val="Titolo1"/>
        <w:numPr>
          <w:ilvl w:val="0"/>
          <w:numId w:val="2"/>
        </w:numPr>
        <w:ind w:left="4248" w:right="0" w:firstLine="708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  <w:u w:val="single"/>
        </w:rPr>
        <w:t xml:space="preserve">CHIEDE </w:t>
      </w:r>
      <w:r>
        <w:rPr/>
        <w:t xml:space="preserve">di essere iscritto al corso di cui alla presente scheda di adesione e 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 xml:space="preserve">l’erogazione delle parti teoriche del Corso di “Aggiornamento 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>Accompagnatore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 xml:space="preserve"> Turistic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>o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 xml:space="preserve"> – Edizione 2022/23” </w:t>
      </w:r>
      <w:r>
        <w:rPr>
          <w:rFonts w:eastAsia="Times New Roman" w:cs="Times New Roman"/>
          <w:b/>
          <w:bCs/>
          <w:color w:val="auto"/>
          <w:sz w:val="24"/>
          <w:szCs w:val="24"/>
          <w:lang w:val="it-IT" w:eastAsia="zh-CN" w:bidi="ar-SA"/>
        </w:rPr>
        <w:t xml:space="preserve">sia nella modalità “Formazione a Distanza” tramite piattaforma e-learnig, 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>secondo quanto stabilito dalla D.D. 127 del 03 aprile 2020 e s.m.i.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e </w:t>
      </w:r>
      <w:r>
        <w:rPr>
          <w:b/>
          <w:bCs/>
          <w:u w:val="single"/>
        </w:rPr>
        <w:t>DICHIARA</w:t>
      </w:r>
      <w:r>
        <w:rPr/>
        <w:t xml:space="preserve">:   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 xml:space="preserve">di essere maggiorenne o diciassettenne in possesso di qualifica o diploma conseguiti in un percorso di istruzione e formazione professionale; 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di avere preso visione dei contenuti ed obiettivi del percorso formativo; 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di aver preso visione delle disposizioni relative alla normativa di settore (in caso di corsi normati).  </w:t>
      </w:r>
    </w:p>
    <w:p>
      <w:pPr>
        <w:pStyle w:val="Normal"/>
        <w:ind w:left="420" w:right="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LUOGO E DATA </w:t>
      </w:r>
    </w:p>
    <w:p>
      <w:pPr>
        <w:pStyle w:val="Normal"/>
        <w:jc w:val="both"/>
        <w:rPr/>
      </w:pPr>
      <w:r>
        <w:rPr/>
        <w:t>___________________</w:t>
      </w:r>
    </w:p>
    <w:p>
      <w:pPr>
        <w:pStyle w:val="Normal"/>
        <w:ind w:left="5664" w:right="0" w:firstLine="708"/>
        <w:jc w:val="both"/>
        <w:rPr>
          <w:b/>
          <w:b/>
        </w:rPr>
      </w:pPr>
      <w:r>
        <w:rPr/>
        <w:t xml:space="preserve">FIRMA ALLIEVO </w:t>
      </w:r>
    </w:p>
    <w:p>
      <w:pPr>
        <w:pStyle w:val="Normal"/>
        <w:ind w:left="4956" w:right="0" w:hanging="0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Cs/>
        </w:rPr>
        <w:t xml:space="preserve">     (e/o genitore se minorenne</w:t>
      </w:r>
      <w:r>
        <w:rPr>
          <w:rStyle w:val="Richiamoallanotaapidipagina"/>
          <w:bCs/>
        </w:rPr>
        <w:footnoteReference w:id="3"/>
      </w:r>
      <w:r>
        <w:rPr>
          <w:bCs/>
        </w:rPr>
        <w:t>)</w:t>
      </w:r>
    </w:p>
    <w:p>
      <w:pPr>
        <w:pStyle w:val="Normal"/>
        <w:jc w:val="both"/>
        <w:rPr/>
      </w:pPr>
      <w:r>
        <w:rPr>
          <w:b/>
        </w:rPr>
        <w:t xml:space="preserve"> </w:t>
      </w:r>
    </w:p>
    <w:p>
      <w:pPr>
        <w:pStyle w:val="Normal"/>
        <w:jc w:val="both"/>
        <w:rPr>
          <w:b/>
          <w:b/>
        </w:rPr>
      </w:pPr>
      <w:r>
        <w:rPr>
          <w:sz w:val="22"/>
          <w:szCs w:val="22"/>
        </w:rPr>
        <w:t xml:space="preserve">Il/la sottoscritto/a, acquisite le informazioni di cui all’art. 13 del D.Lgs. 196/2003, ai sensi dell’articolo 23 del medesimo decreto legislativo, conferisce il proprio consenso al trattamento dei dati personali.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LUOGO E DATA </w:t>
      </w:r>
    </w:p>
    <w:p>
      <w:pPr>
        <w:pStyle w:val="Normal"/>
        <w:jc w:val="both"/>
        <w:rPr/>
      </w:pPr>
      <w:r>
        <w:rPr/>
        <w:t>_________________</w:t>
      </w:r>
    </w:p>
    <w:p>
      <w:pPr>
        <w:pStyle w:val="Normal"/>
        <w:ind w:left="5664" w:right="0" w:firstLine="708"/>
        <w:jc w:val="both"/>
        <w:rPr>
          <w:b/>
          <w:b/>
        </w:rPr>
      </w:pPr>
      <w:r>
        <w:rPr/>
        <w:t xml:space="preserve">FIRMA ALLIEVO </w:t>
      </w:r>
    </w:p>
    <w:p>
      <w:pPr>
        <w:pStyle w:val="Normal"/>
        <w:ind w:left="4956" w:right="0" w:hanging="0"/>
        <w:jc w:val="both"/>
        <w:rPr/>
      </w:pP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Cs/>
        </w:rPr>
        <w:t xml:space="preserve">     (e/o genitore se minorenne</w:t>
      </w:r>
      <w:r>
        <w:rPr>
          <w:rStyle w:val="Caratteredellanota"/>
          <w:bCs/>
        </w:rPr>
        <w:t>2</w:t>
      </w:r>
      <w:r>
        <w:rPr>
          <w:bCs/>
        </w:rPr>
        <w:t>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709" w:top="1418" w:footer="709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lang w:val="it-IT" w:eastAsia="it-IT"/>
      </w:rPr>
    </w:pPr>
    <w:r>
      <w:rPr>
        <w:lang w:val="it-IT" w:eastAsia="it-IT"/>
      </w:rPr>
      <w:drawing>
        <wp:anchor behindDoc="1" distT="0" distB="0" distL="114935" distR="114935" simplePos="0" locked="0" layoutInCell="1" allowOverlap="1" relativeHeight="6">
          <wp:simplePos x="0" y="0"/>
          <wp:positionH relativeFrom="column">
            <wp:posOffset>2226310</wp:posOffset>
          </wp:positionH>
          <wp:positionV relativeFrom="paragraph">
            <wp:posOffset>-27305</wp:posOffset>
          </wp:positionV>
          <wp:extent cx="3989070" cy="646430"/>
          <wp:effectExtent l="0" t="0" r="0" b="0"/>
          <wp:wrapSquare wrapText="bothSides"/>
          <wp:docPr id="3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1" t="-565" r="-111" b="-565"/>
                  <a:stretch>
                    <a:fillRect/>
                  </a:stretch>
                </pic:blipFill>
                <pic:spPr bwMode="auto">
                  <a:xfrm>
                    <a:off x="0" y="0"/>
                    <a:ext cx="398907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rPr>
          <w:sz w:val="24"/>
          <w:szCs w:val="24"/>
        </w:rPr>
      </w:pPr>
      <w:r>
        <w:rPr>
          <w:rStyle w:val="Caratterinotaapidipagina"/>
        </w:rPr>
        <w:footnoteRef/>
      </w:r>
      <w:r>
        <w:rPr/>
        <w:tab/>
        <w:t xml:space="preserve"> </w:t>
      </w:r>
      <w:r>
        <w:rPr>
          <w:i/>
          <w:sz w:val="20"/>
          <w:szCs w:val="20"/>
        </w:rPr>
        <w:t>Per i corsi di estetica e di acconciatura, nel costo complessivo del corso dovrà essere inclusa tutta l’attrezzatura didattica personale (es. divisa, trousse, ecc.)</w:t>
      </w:r>
    </w:p>
    <w:p>
      <w:pPr>
        <w:pStyle w:val="Notaapidipagina"/>
        <w:rPr/>
      </w:pPr>
      <w:r>
        <w:rPr/>
      </w:r>
    </w:p>
  </w:footnote>
  <w:footnote w:id="3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i/>
        </w:rPr>
        <w:tab/>
        <w:t xml:space="preserve"> Sono ammessi esclusivamente allievi diciassettenni in possesso di qualifica o diploma conseguiti in un percorso di istruzione e formazione professionale.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igadintestazione"/>
      <w:rPr>
        <w:lang w:val="it-IT" w:eastAsia="it-IT"/>
      </w:rPr>
    </w:pPr>
    <w:r>
      <w:rPr>
        <w:lang w:val="it-IT" w:eastAsia="it-IT"/>
      </w:rPr>
      <w:drawing>
        <wp:anchor behindDoc="1" distT="0" distB="0" distL="114935" distR="114935" simplePos="0" locked="0" layoutInCell="1" allowOverlap="1" relativeHeight="4">
          <wp:simplePos x="0" y="0"/>
          <wp:positionH relativeFrom="margin">
            <wp:posOffset>-675005</wp:posOffset>
          </wp:positionH>
          <wp:positionV relativeFrom="margin">
            <wp:posOffset>-839470</wp:posOffset>
          </wp:positionV>
          <wp:extent cx="6896735" cy="1497330"/>
          <wp:effectExtent l="0" t="0" r="0" b="0"/>
          <wp:wrapSquare wrapText="bothSides"/>
          <wp:docPr id="2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9" t="-227" r="-49" b="-227"/>
                  <a:stretch>
                    <a:fillRect/>
                  </a:stretch>
                </pic:blipFill>
                <pic:spPr bwMode="auto">
                  <a:xfrm>
                    <a:off x="0" y="0"/>
                    <a:ext cx="6896735" cy="1497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igadintestazione"/>
      <w:rPr>
        <w:lang w:val="it-IT" w:eastAsia="it-IT"/>
      </w:rPr>
    </w:pPr>
    <w:r>
      <w:rPr>
        <w:lang w:val="it-IT" w:eastAsia="it-IT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ind w:left="4248" w:right="0" w:firstLine="708"/>
      <w:outlineLvl w:val="0"/>
    </w:pPr>
    <w:rPr>
      <w:b/>
      <w:bCs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Carpredefinitoparagrafo1">
    <w:name w:val="Car. predefinito paragrafo1"/>
    <w:qFormat/>
    <w:rPr/>
  </w:style>
  <w:style w:type="character" w:styleId="Caratteredellanota">
    <w:name w:val="Carattere della nota"/>
    <w:qFormat/>
    <w:rPr>
      <w:vertAlign w:val="superscript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Caratterenotadichiusura">
    <w:name w:val="Carattere nota di chiusura"/>
    <w:qFormat/>
    <w:rPr>
      <w:vertAlign w:val="superscript"/>
    </w:rPr>
  </w:style>
  <w:style w:type="character" w:styleId="WWCaratterenotadichiusura">
    <w:name w:val="WW-Carattere nota di chiusura"/>
    <w:qFormat/>
    <w:rPr/>
  </w:style>
  <w:style w:type="character" w:styleId="Caratterinotadichiusura">
    <w:name w:val="Caratteri nota di chiusura"/>
    <w:qFormat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Richiamodinota">
    <w:name w:val="Richiamo di nota"/>
    <w:qFormat/>
    <w:rPr>
      <w:vertAlign w:val="superscript"/>
    </w:rPr>
  </w:style>
  <w:style w:type="character" w:styleId="Richiamodinotadichiusura">
    <w:name w:val="Richiamo di nota di chiusura"/>
    <w:qFormat/>
    <w:rPr>
      <w:vertAlign w:val="superscript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ottotitolo">
    <w:name w:val="Subtitle"/>
    <w:basedOn w:val="Intestazione"/>
    <w:next w:val="Corpodeltesto"/>
    <w:qFormat/>
    <w:pPr>
      <w:jc w:val="center"/>
    </w:pPr>
    <w:rPr>
      <w:i/>
      <w:iCs/>
      <w:sz w:val="28"/>
      <w:szCs w:val="28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Rigadintestazione">
    <w:name w:val="Riga d'intestazione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paragraph" w:styleId="WWRigadintestazione">
    <w:name w:val="WW-Riga d'intestazione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LibreOffice/6.2.4.2$Windows_X86_64 LibreOffice_project/2412653d852ce75f65fbfa83fb7e7b669a126d64</Application>
  <Pages>2</Pages>
  <Words>371</Words>
  <Characters>2654</Characters>
  <CharactersWithSpaces>3122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2018-02-22T12:51:00Z</dcterms:created>
  <dc:creator>Settore Sistemi Informativi</dc:creator>
  <dc:description/>
  <dc:language>it-IT</dc:language>
  <cp:lastModifiedBy/>
  <cp:lastPrinted>1995-11-21T17:41:00Z</cp:lastPrinted>
  <dcterms:modified xsi:type="dcterms:W3CDTF">2022-09-08T12:59:57Z</dcterms:modified>
  <cp:revision>20</cp:revision>
  <dc:subject/>
  <dc:title>Patto formativo</dc:title>
</cp:coreProperties>
</file>